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6A466D1A" w:rsidR="00145F11" w:rsidRPr="001F41A3" w:rsidRDefault="001F41A3" w:rsidP="001F41A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„</w:t>
      </w:r>
      <w:r w:rsidR="004F21FD" w:rsidRPr="004F21FD">
        <w:rPr>
          <w:rFonts w:asciiTheme="minorHAnsi" w:hAnsiTheme="minorHAnsi"/>
          <w:b/>
          <w:bCs/>
          <w:sz w:val="36"/>
          <w:szCs w:val="36"/>
        </w:rPr>
        <w:t>Bezpečné potraviny – osvětová kampaň prostřednictvím nevládních neziskových organizací</w:t>
      </w:r>
      <w:r w:rsidRPr="001F41A3">
        <w:rPr>
          <w:rFonts w:asciiTheme="minorHAnsi" w:hAnsiTheme="minorHAnsi"/>
          <w:b/>
          <w:bCs/>
          <w:sz w:val="36"/>
          <w:szCs w:val="36"/>
        </w:rPr>
        <w:t>“</w:t>
      </w:r>
    </w:p>
    <w:p w14:paraId="579528DA" w14:textId="17470D92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1F41A3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5621D9FE" w:rsidR="00145F11" w:rsidRPr="004F21FD" w:rsidRDefault="004F21FD" w:rsidP="004F21FD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F21FD">
              <w:rPr>
                <w:rFonts w:ascii="Georgia" w:hAnsi="Georgia"/>
                <w:b/>
                <w:bCs/>
                <w:sz w:val="22"/>
                <w:szCs w:val="22"/>
              </w:rPr>
              <w:t>280089/2024-ČRA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77AA2A33" w:rsidR="00202B55" w:rsidRPr="004F21FD" w:rsidRDefault="004F21FD" w:rsidP="001F41A3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F21FD">
              <w:rPr>
                <w:rFonts w:ascii="Georgia" w:hAnsi="Georgia"/>
                <w:b/>
                <w:bCs/>
                <w:sz w:val="22"/>
                <w:szCs w:val="22"/>
              </w:rPr>
              <w:t>Bezpečné potraviny – osvětová kampaň prostřednictvím nevládních neziskových organizací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</w:rPr>
              <w:t>(až 12)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1F41A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E479" w14:textId="77777777" w:rsidR="00AF6933" w:rsidRDefault="00AF6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1DF6" w14:textId="2B1DCDB9" w:rsidR="0046740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D19DE09" wp14:editId="155BC4D3">
          <wp:simplePos x="0" y="0"/>
          <wp:positionH relativeFrom="column">
            <wp:posOffset>-80645</wp:posOffset>
          </wp:positionH>
          <wp:positionV relativeFrom="page">
            <wp:posOffset>9810750</wp:posOffset>
          </wp:positionV>
          <wp:extent cx="1428750" cy="508040"/>
          <wp:effectExtent l="0" t="0" r="0" b="6350"/>
          <wp:wrapNone/>
          <wp:docPr id="14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6D1F" w14:textId="77777777" w:rsidR="00A02140" w:rsidRDefault="004F21FD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409D" w14:textId="77777777" w:rsidR="00AF6933" w:rsidRDefault="00AF69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4F21FD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1266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5</cp:revision>
  <dcterms:created xsi:type="dcterms:W3CDTF">2023-09-26T05:07:00Z</dcterms:created>
  <dcterms:modified xsi:type="dcterms:W3CDTF">2024-01-12T08:16:00Z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